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18" w:rsidRPr="004443D4" w:rsidRDefault="00404B18" w:rsidP="004443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43D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04B18" w:rsidRPr="004443D4" w:rsidRDefault="004443D4" w:rsidP="004443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3D4">
        <w:rPr>
          <w:rFonts w:ascii="Times New Roman" w:hAnsi="Times New Roman" w:cs="Times New Roman"/>
          <w:b/>
          <w:sz w:val="28"/>
          <w:szCs w:val="28"/>
        </w:rPr>
        <w:t>Изменения, вносимые законопроектом по доходам в разрезе групп, по расходам в разрезе разделов</w:t>
      </w:r>
      <w:r w:rsidR="001F35CE">
        <w:rPr>
          <w:rFonts w:ascii="Times New Roman" w:hAnsi="Times New Roman" w:cs="Times New Roman"/>
          <w:b/>
          <w:sz w:val="28"/>
          <w:szCs w:val="28"/>
        </w:rPr>
        <w:t xml:space="preserve"> и подразделов</w:t>
      </w:r>
    </w:p>
    <w:p w:rsidR="00404B18" w:rsidRDefault="00404B18" w:rsidP="004443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43D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8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276"/>
        <w:gridCol w:w="708"/>
        <w:gridCol w:w="1338"/>
        <w:gridCol w:w="1276"/>
        <w:gridCol w:w="992"/>
        <w:gridCol w:w="1276"/>
        <w:gridCol w:w="1275"/>
        <w:gridCol w:w="993"/>
        <w:gridCol w:w="1417"/>
        <w:gridCol w:w="1276"/>
        <w:gridCol w:w="992"/>
      </w:tblGrid>
      <w:tr w:rsidR="00232525" w:rsidRPr="005C3CB2" w:rsidTr="00232525">
        <w:trPr>
          <w:trHeight w:val="20"/>
        </w:trPr>
        <w:tc>
          <w:tcPr>
            <w:tcW w:w="3276" w:type="dxa"/>
            <w:vMerge w:val="restart"/>
            <w:shd w:val="clear" w:color="auto" w:fill="auto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8" w:type="dxa"/>
            <w:vMerge w:val="restart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дел, по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3606" w:type="dxa"/>
            <w:gridSpan w:val="3"/>
            <w:shd w:val="clear" w:color="auto" w:fill="auto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3544" w:type="dxa"/>
            <w:gridSpan w:val="3"/>
            <w:shd w:val="clear" w:color="auto" w:fill="auto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3685" w:type="dxa"/>
            <w:gridSpan w:val="3"/>
            <w:shd w:val="clear" w:color="auto" w:fill="auto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</w:tr>
      <w:tr w:rsidR="00232525" w:rsidRPr="005C3CB2" w:rsidTr="00232525">
        <w:trPr>
          <w:trHeight w:val="20"/>
        </w:trPr>
        <w:tc>
          <w:tcPr>
            <w:tcW w:w="3276" w:type="dxa"/>
            <w:vMerge/>
            <w:vAlign w:val="center"/>
            <w:hideMark/>
          </w:tcPr>
          <w:p w:rsidR="00232525" w:rsidRPr="005C3CB2" w:rsidRDefault="00232525" w:rsidP="00820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32525" w:rsidRPr="005C3CB2" w:rsidRDefault="00232525" w:rsidP="00820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8" w:type="dxa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</w:t>
            </w:r>
          </w:p>
        </w:tc>
        <w:tc>
          <w:tcPr>
            <w:tcW w:w="1276" w:type="dxa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shd w:val="clear" w:color="000000" w:fill="F2F2F2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Внос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мые 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менения (+/-)</w:t>
            </w:r>
          </w:p>
        </w:tc>
        <w:tc>
          <w:tcPr>
            <w:tcW w:w="1276" w:type="dxa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</w:t>
            </w:r>
          </w:p>
        </w:tc>
        <w:tc>
          <w:tcPr>
            <w:tcW w:w="1275" w:type="dxa"/>
            <w:shd w:val="clear" w:color="000000" w:fill="FFFFFF"/>
            <w:hideMark/>
          </w:tcPr>
          <w:p w:rsidR="00232525" w:rsidRPr="005C3CB2" w:rsidRDefault="00232525" w:rsidP="002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shd w:val="clear" w:color="000000" w:fill="F2F2F2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Внос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мые 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менения (+/-)</w:t>
            </w:r>
          </w:p>
        </w:tc>
        <w:tc>
          <w:tcPr>
            <w:tcW w:w="1417" w:type="dxa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</w:t>
            </w:r>
          </w:p>
        </w:tc>
        <w:tc>
          <w:tcPr>
            <w:tcW w:w="1276" w:type="dxa"/>
            <w:shd w:val="clear" w:color="000000" w:fill="FFFFFF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Законо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</w:p>
        </w:tc>
        <w:tc>
          <w:tcPr>
            <w:tcW w:w="992" w:type="dxa"/>
            <w:shd w:val="clear" w:color="000000" w:fill="F2F2F2"/>
            <w:hideMark/>
          </w:tcPr>
          <w:p w:rsidR="00232525" w:rsidRPr="005C3CB2" w:rsidRDefault="00232525" w:rsidP="008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Внос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мые 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менения (+/-)</w:t>
            </w:r>
          </w:p>
        </w:tc>
      </w:tr>
    </w:tbl>
    <w:p w:rsidR="00232525" w:rsidRPr="00232525" w:rsidRDefault="00232525" w:rsidP="004443D4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4819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276"/>
        <w:gridCol w:w="708"/>
        <w:gridCol w:w="1338"/>
        <w:gridCol w:w="1276"/>
        <w:gridCol w:w="992"/>
        <w:gridCol w:w="1276"/>
        <w:gridCol w:w="1275"/>
        <w:gridCol w:w="993"/>
        <w:gridCol w:w="1417"/>
        <w:gridCol w:w="1276"/>
        <w:gridCol w:w="992"/>
      </w:tblGrid>
      <w:tr w:rsidR="005C3CB2" w:rsidRPr="005C3CB2" w:rsidTr="00232525">
        <w:trPr>
          <w:trHeight w:val="2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5C3CB2" w:rsidRPr="005C3CB2" w:rsidTr="00232525">
        <w:trPr>
          <w:trHeight w:val="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61 555 062,0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61 555 062,0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65 047 339,0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65 047 339,0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67 113 660,0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67 113 660,0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  <w:r w:rsidRPr="005C3CB2">
              <w:rPr>
                <w:rFonts w:ascii="Calibri" w:eastAsia="Times New Roman" w:hAnsi="Calibri" w:cs="Times New Roman"/>
                <w:color w:val="000000"/>
              </w:rPr>
              <w:t>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17 785 204,1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181 750,0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8 166 334,0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8 137 402,2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-28 931,8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7 612 734,8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7 612 734,8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ДОХОДОВ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79 158 516,1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79 340 266,1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181 750,0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73 213 673,0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73 184 741,2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-28 931,8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74 726 394,8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74 726 394,8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2 431 385,9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2 188 061,4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3C0AC5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3C0AC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-243 324,5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2 306 813,3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2 308 036,3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2 371 427,3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2 372 650,3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1 223,0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сийской Федерации и муниц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тельных (представительных) 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ганов государственной власти и представительных органов мун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190 288,3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189 417,4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-870,9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190 293,3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190 293,3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190 298,5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190 298,5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ва Российской Федерации, вы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ших исполнительных органов государственной власти субъе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тов Российской Федерации, мес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213 536,1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213 536,1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213 536,1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213 536,1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213 536,1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382 010,2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396 106,0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14 095,8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338 194,6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338 194,6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338 718,4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338 718,4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нансовых, налоговых и таможе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ных органов и органов финанс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217 866,7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222 715,1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4 848,4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215 591,0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215 591,0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215 591,0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34 236,7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38 125,9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3 889,2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339 464,4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339 464,4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34 236,7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34 236,7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114 146,0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138 146,0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74 146,0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74 146,0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74 146,0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74 146,0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ния в области общегосударстве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1 223 901,6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934 529,8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3C0AC5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C0AC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-289 371,8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880 187,6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881 410,6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1 249 500,3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1 250 723,3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1 223,0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53 331,6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58 405,4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53 820,4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53 820,4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55 495,0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0203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45 331,6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50 405,4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5 073,8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45 820,4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45 820,4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47 495,0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47 495,0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0204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408 721,8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428 097,8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384 045,7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384 045,7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359 305,9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359 305,9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0304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155 605,8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167 724,8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12 119,0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132 068,4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132 068,4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102 090,4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102 090,4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родного и техногенного характ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0309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122 316,0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122 667,3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123 114,2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123 114,2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124 422,2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Обеспечение пожарной безопа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0310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127 581,5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134 487,2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6 905,7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125 644,6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125 644,6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129 574,8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129 574,8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нальной безопасности и правоо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0314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12 155 557,7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12 278 368,1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11 326 776,5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11 284 075,4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-42 701,1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11 881 471,4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11 849 966,1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-31 505,3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209 983,9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211 926,8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195 947,3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195 693,2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200 664,2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200 405,9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-258,3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Топливно-энергетический ко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плекс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101 512,7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101 512,7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82 512,7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82 512,7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82 512,7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82 512,7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3 167 885,3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3 365 932,9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198 047,6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3 203 760,2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3 192 560,2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-11 200,0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3 166 233,6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3 166 233,6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33 285,5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33 285,5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111 464,1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111 464,1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159 896,1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159 896,1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225 968,8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226 454,4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238 760,6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238 760,6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231 470,6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231 470,6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630 948,5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602 928,0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-28 020,5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530 148,5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530 148,5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530 148,5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530 148,5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7 224 017,8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7 195 874,7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-28 143,1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6 335 051,6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6 305 027,6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-30 024,0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6 502 742,7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6 472 718,7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-30 024,0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0410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4D0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250 75</w:t>
            </w:r>
            <w:r w:rsidR="004D0EF3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250 736,4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4D0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0EF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250 764,5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249 541,5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-1 223,0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250 773,8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249 550,8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-1 223,0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0412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303 161,3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281 678,4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-21 482,9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370 328,7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370 328,7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748 990,9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748 990,9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Жилищно-коммунальное х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1 493 447,3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1 674 890,4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181 443,1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1 968 868,0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2 039 585,5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70 717,5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1 750 166,2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1 780 190,2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30 024,0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701 771,5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833 965,3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132 193,8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1 161 699,5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1 161 699,5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961 832,8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961 832,8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0502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141 583,7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190 769,6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160 608,6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231 326,1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70 717,5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141 136,0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171 160,0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30 024,0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485 036,0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485 036,0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483 373,7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483 373,7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483 373,7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483 373,7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0505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165 056,1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165 119,5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163 186,2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163 186,2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163 823,7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163 823,7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176 626,0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182 194,9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5 568,9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175 927,0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175 927,0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176 032,2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176 032,2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0601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49 524,1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55 049,9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5 525,8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48 798,9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48 798,9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48 887,0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48 887,0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Охрана объектов растительного и животного мира и среды их об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0603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0605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124 093,3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124 127,8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124 132,8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19 077 127,2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19 116 285,6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39 158,4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18 212 308,4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18 153 883,1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-58 425,3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17 670 847,5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17 670 847,5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3 859 240,5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4 100 964,9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241 724,4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3 683 016,6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3 624 591,3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-58 425,3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3 186 550,3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3 186 550,3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12 300 583,5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12 027 849,6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-272 733,9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11 803 998,2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11 803 998,2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11 707 431,7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11 707 431,7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378 528,7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381 067,5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2 538,8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208 002,0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208 002,0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217 396,4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217 396,4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Среднее профессиональное обр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2 054 724,5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2 094 936,3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40 211,8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2 060 508,5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2 060 508,5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2 099 939,7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2 099 939,7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13 586,9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13 068,4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13 068,4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13 252,5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13 252,5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Высшее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66 604,0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68 127,2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66 511,3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66 511,3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67 520,6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67 520,6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258 561,7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283 575,7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25 014,0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239 743,8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239 743,8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240 293,0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240 293,0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0709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145 689,6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146 177,5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137 459,6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137 459,6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138 463,3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138 463,3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1 033 674,0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1 061 484,0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27 810,0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729 505,8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729 505,8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691 840,4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691 840,4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0801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955 323,3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983 131,6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27 808,3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663 015,9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663 015,9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625 315,6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625 315,6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0802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0804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49 352,4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49 489,9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49 489,9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49 524,8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49 524,8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7 448 961,3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7 521 865,0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72 903,7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5 862 448,9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5 862 448,9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5 651 395,9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5 651 395,9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Стационарная медицинская п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3 445 646,9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3 466 748,5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21 101,6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3 444 410,1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3 444 410,1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3 443 267,7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3 443 267,7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1 222 789,8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1 237 771,4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14 981,6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1 030 448,7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1 030 448,7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1 020 241,9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1 020 241,9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68 766,2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68 791,9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68 618,7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68 618,7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69 034,8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69 034,8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174 968,8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175 414,1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157 631,7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157 631,7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117 870,6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117 870,6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Санаторно-оздоровительная п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118 925,7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120 183,6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118 083,4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118 083,4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119 851,6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119 851,6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Заготовка, переработка, хранение и обеспечение безопасности д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234 121,6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234 801,8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234 654,2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234 654,2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236 272,3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236 272,3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0909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2 183 742,3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2 218 153,7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34 411,4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808 602,1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808 602,1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644 857,0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644 857,0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25 864 922,4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25 842 032,0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-22 890,4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25 183 265,5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25 183 519,6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25 357 639,6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25 357 897,9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258,3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104 056,8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-6 086,7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110 143,5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110 143,5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110 143,5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2 164 997,3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2 172 495,8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7 498,5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2 194 558,5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2 194 558,5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2 235 865,8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2 235 865,8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18 153 612,9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18 195 774,3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42 161,4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17 614 647,1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17 614 901,2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17 719 111,7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17 719 370,0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258,3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4 853 852,9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4 784 892,5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-68 960,4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4 725 079,4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4 725 079,4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4 785 216,1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4 785 216,1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582 315,8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584 812,6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2 496,8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538 837,0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538 837,0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507 302,5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507 302,5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660 211,6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885 517,2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477 361,2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477 361,2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433 490,3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433 490,3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21 299,2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29 331,4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8 032,2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20 127,2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20 127,2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20 547,8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20 547,8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594 609,2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810 020,9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215 411,7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411 154,0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411 154,0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366 814,2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366 814,2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физ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1105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42 741,6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44 603,3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44 518,4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44 518,4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44 566,7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массовой информ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1204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Обслуживание государственн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1 857 116,0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1 517 989,0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3C0AC5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3C0AC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-339 127,0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1 805 232,0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1 805 232,0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1 803 468,0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1 803 468,0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 xml:space="preserve">Обслуживание государственного внутреннего и муниципального 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1 857 116,0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1 517 989,0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3C0AC5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C0AC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-339 127,0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1 805 232,0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1 805 232,0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1 803 468,0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1 803 468,0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Межбюджетные трансферты общего характера бюджетам субъектов Российской Федер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и муниципальных образ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6 497 123,3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6 585 075,3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87 952,0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4 726 990,3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4 726 990,3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4 738 376,3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4 738 376,3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жетной обеспеченности субъе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тов Российской Федерации и м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4 561 736,0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4 540 688,0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-21 048,0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3 020 831,0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3 020 831,0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3 020 205,0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3 020 205,0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359 040,0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468 040,0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109 000,0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139 501,0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139 501,0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301 151,0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301 151,0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1 576 347,3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1 576 347,3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1 566 658,3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1 566 658,3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1 417 020,3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1 417 020,3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Условно утвержденные расх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C3CB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1 785 128,8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1 785 128,8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5C3CB2" w:rsidRPr="005C3CB2" w:rsidTr="005C3CB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79 158 516,1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79 340 266,1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181 750,0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73 213 673,0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73 184 741,2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-28 931,8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74 726 394,8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74 726 394,8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5C3CB2" w:rsidRPr="005C3CB2" w:rsidRDefault="005C3CB2" w:rsidP="005C3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C3C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4443D4" w:rsidRPr="004443D4" w:rsidRDefault="004443D4" w:rsidP="005C3CB2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sectPr w:rsidR="004443D4" w:rsidRPr="004443D4" w:rsidSect="001F35CE">
      <w:headerReference w:type="default" r:id="rId6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314" w:rsidRDefault="00B73314" w:rsidP="008879EB">
      <w:pPr>
        <w:spacing w:after="0" w:line="240" w:lineRule="auto"/>
      </w:pPr>
      <w:r>
        <w:separator/>
      </w:r>
    </w:p>
  </w:endnote>
  <w:endnote w:type="continuationSeparator" w:id="1">
    <w:p w:rsidR="00B73314" w:rsidRDefault="00B73314" w:rsidP="00887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314" w:rsidRDefault="00B73314" w:rsidP="008879EB">
      <w:pPr>
        <w:spacing w:after="0" w:line="240" w:lineRule="auto"/>
      </w:pPr>
      <w:r>
        <w:separator/>
      </w:r>
    </w:p>
  </w:footnote>
  <w:footnote w:type="continuationSeparator" w:id="1">
    <w:p w:rsidR="00B73314" w:rsidRDefault="00B73314" w:rsidP="00887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2967"/>
      <w:docPartObj>
        <w:docPartGallery w:val="Page Numbers (Top of Page)"/>
        <w:docPartUnique/>
      </w:docPartObj>
    </w:sdtPr>
    <w:sdtContent>
      <w:p w:rsidR="005C3CB2" w:rsidRDefault="000E2F4A">
        <w:pPr>
          <w:pStyle w:val="a3"/>
          <w:jc w:val="center"/>
        </w:pPr>
        <w:fldSimple w:instr=" PAGE   \* MERGEFORMAT ">
          <w:r w:rsidR="004D0EF3">
            <w:rPr>
              <w:noProof/>
            </w:rPr>
            <w:t>2</w:t>
          </w:r>
        </w:fldSimple>
      </w:p>
    </w:sdtContent>
  </w:sdt>
  <w:p w:rsidR="005C3CB2" w:rsidRDefault="005C3C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79EB"/>
    <w:rsid w:val="0003394E"/>
    <w:rsid w:val="000701F2"/>
    <w:rsid w:val="000E2F4A"/>
    <w:rsid w:val="00191618"/>
    <w:rsid w:val="001F35CE"/>
    <w:rsid w:val="00226583"/>
    <w:rsid w:val="00232525"/>
    <w:rsid w:val="002C7834"/>
    <w:rsid w:val="003C0AC5"/>
    <w:rsid w:val="00404B18"/>
    <w:rsid w:val="004443D4"/>
    <w:rsid w:val="004625F8"/>
    <w:rsid w:val="004D0EF3"/>
    <w:rsid w:val="005C3CB2"/>
    <w:rsid w:val="008879EB"/>
    <w:rsid w:val="008A0BB4"/>
    <w:rsid w:val="00934C3E"/>
    <w:rsid w:val="00944500"/>
    <w:rsid w:val="00A76ABF"/>
    <w:rsid w:val="00B13A7D"/>
    <w:rsid w:val="00B73314"/>
    <w:rsid w:val="00C40FDE"/>
    <w:rsid w:val="00C66523"/>
    <w:rsid w:val="00E265A7"/>
    <w:rsid w:val="00F12668"/>
    <w:rsid w:val="00F6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9EB"/>
  </w:style>
  <w:style w:type="paragraph" w:styleId="a5">
    <w:name w:val="footer"/>
    <w:basedOn w:val="a"/>
    <w:link w:val="a6"/>
    <w:uiPriority w:val="99"/>
    <w:semiHidden/>
    <w:unhideWhenUsed/>
    <w:rsid w:val="00887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79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ПоповаОН</cp:lastModifiedBy>
  <cp:revision>13</cp:revision>
  <cp:lastPrinted>2018-02-08T05:50:00Z</cp:lastPrinted>
  <dcterms:created xsi:type="dcterms:W3CDTF">2017-02-03T09:38:00Z</dcterms:created>
  <dcterms:modified xsi:type="dcterms:W3CDTF">2018-09-28T11:56:00Z</dcterms:modified>
</cp:coreProperties>
</file>